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C7E" w:rsidRDefault="00DA2C7E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План мероприятий МБ</w:t>
      </w:r>
      <w:r w:rsidRPr="00DA2C7E">
        <w:rPr>
          <w:rFonts w:ascii="Times New Roman" w:hAnsi="Times New Roman" w:cs="Times New Roman"/>
          <w:sz w:val="36"/>
          <w:szCs w:val="36"/>
        </w:rPr>
        <w:t>ОУ СОШ №24, посвящённых</w:t>
      </w:r>
    </w:p>
    <w:p w:rsidR="004B22DB" w:rsidRDefault="00DA2C7E">
      <w:pPr>
        <w:rPr>
          <w:rFonts w:ascii="Times New Roman" w:hAnsi="Times New Roman" w:cs="Times New Roman"/>
          <w:sz w:val="36"/>
          <w:szCs w:val="36"/>
        </w:rPr>
      </w:pPr>
      <w:r w:rsidRPr="00DA2C7E">
        <w:rPr>
          <w:rFonts w:ascii="Times New Roman" w:hAnsi="Times New Roman" w:cs="Times New Roman"/>
          <w:sz w:val="36"/>
          <w:szCs w:val="36"/>
        </w:rPr>
        <w:t xml:space="preserve"> 60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A46C56">
        <w:rPr>
          <w:rFonts w:ascii="Times New Roman" w:hAnsi="Times New Roman" w:cs="Times New Roman"/>
          <w:sz w:val="36"/>
          <w:szCs w:val="36"/>
        </w:rPr>
        <w:t>–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DA2C7E">
        <w:rPr>
          <w:rFonts w:ascii="Times New Roman" w:hAnsi="Times New Roman" w:cs="Times New Roman"/>
          <w:sz w:val="36"/>
          <w:szCs w:val="36"/>
        </w:rPr>
        <w:t>летию со дня образования Липецкой области</w:t>
      </w:r>
    </w:p>
    <w:tbl>
      <w:tblPr>
        <w:tblStyle w:val="a3"/>
        <w:tblW w:w="10490" w:type="dxa"/>
        <w:tblInd w:w="-601" w:type="dxa"/>
        <w:tblLook w:val="04A0"/>
      </w:tblPr>
      <w:tblGrid>
        <w:gridCol w:w="664"/>
        <w:gridCol w:w="5715"/>
        <w:gridCol w:w="1418"/>
        <w:gridCol w:w="2693"/>
      </w:tblGrid>
      <w:tr w:rsidR="00144B38" w:rsidTr="003B6098">
        <w:tc>
          <w:tcPr>
            <w:tcW w:w="664" w:type="dxa"/>
          </w:tcPr>
          <w:p w:rsidR="00DA2C7E" w:rsidRDefault="00DA2C7E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715" w:type="dxa"/>
          </w:tcPr>
          <w:p w:rsidR="00DA2C7E" w:rsidRPr="00144B38" w:rsidRDefault="00DA2C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B38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418" w:type="dxa"/>
          </w:tcPr>
          <w:p w:rsidR="00DA2C7E" w:rsidRPr="00144B38" w:rsidRDefault="00DA2C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B38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693" w:type="dxa"/>
          </w:tcPr>
          <w:p w:rsidR="00DA2C7E" w:rsidRPr="00144B38" w:rsidRDefault="00DA2C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B38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144B38" w:rsidTr="003B6098">
        <w:tc>
          <w:tcPr>
            <w:tcW w:w="664" w:type="dxa"/>
          </w:tcPr>
          <w:p w:rsidR="00DA2C7E" w:rsidRPr="00BA634F" w:rsidRDefault="006B2F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3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15" w:type="dxa"/>
          </w:tcPr>
          <w:p w:rsidR="00DA2C7E" w:rsidRPr="00144B38" w:rsidRDefault="003B60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праздновании Дня города «Антоновские яблоки»</w:t>
            </w:r>
          </w:p>
        </w:tc>
        <w:tc>
          <w:tcPr>
            <w:tcW w:w="1418" w:type="dxa"/>
          </w:tcPr>
          <w:p w:rsidR="00DA2C7E" w:rsidRPr="00144B38" w:rsidRDefault="009C4D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693" w:type="dxa"/>
          </w:tcPr>
          <w:p w:rsidR="00DA2C7E" w:rsidRPr="00144B38" w:rsidRDefault="009C4D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Мороз Е. А.</w:t>
            </w:r>
          </w:p>
        </w:tc>
      </w:tr>
      <w:tr w:rsidR="00A46C56" w:rsidTr="003B6098">
        <w:tc>
          <w:tcPr>
            <w:tcW w:w="664" w:type="dxa"/>
          </w:tcPr>
          <w:p w:rsidR="00A46C56" w:rsidRPr="00BA634F" w:rsidRDefault="00A4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15" w:type="dxa"/>
          </w:tcPr>
          <w:p w:rsidR="00A46C56" w:rsidRDefault="00A4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Экскурсии в музеи им. Бунина, Хренникова, Жукова</w:t>
            </w:r>
          </w:p>
        </w:tc>
        <w:tc>
          <w:tcPr>
            <w:tcW w:w="1418" w:type="dxa"/>
          </w:tcPr>
          <w:p w:rsidR="00A46C56" w:rsidRDefault="00A46C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A46C56" w:rsidRDefault="00A46C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4B38" w:rsidTr="003B6098">
        <w:tc>
          <w:tcPr>
            <w:tcW w:w="664" w:type="dxa"/>
          </w:tcPr>
          <w:p w:rsidR="00DA2C7E" w:rsidRPr="00BA634F" w:rsidRDefault="00A4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15" w:type="dxa"/>
          </w:tcPr>
          <w:p w:rsidR="00DA2C7E" w:rsidRPr="00144B38" w:rsidRDefault="009C4D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Библиотечные уроки « Они приумножают славу нашей области»</w:t>
            </w:r>
          </w:p>
        </w:tc>
        <w:tc>
          <w:tcPr>
            <w:tcW w:w="1418" w:type="dxa"/>
          </w:tcPr>
          <w:p w:rsidR="00DA2C7E" w:rsidRPr="00144B38" w:rsidRDefault="009C4D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693" w:type="dxa"/>
          </w:tcPr>
          <w:p w:rsidR="00DA2C7E" w:rsidRPr="00144B38" w:rsidRDefault="009C4D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Мишурова Л. А.</w:t>
            </w:r>
          </w:p>
        </w:tc>
      </w:tr>
      <w:tr w:rsidR="009C4D0F" w:rsidTr="003B6098">
        <w:tc>
          <w:tcPr>
            <w:tcW w:w="664" w:type="dxa"/>
          </w:tcPr>
          <w:p w:rsidR="009C4D0F" w:rsidRPr="00BA634F" w:rsidRDefault="00A4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715" w:type="dxa"/>
          </w:tcPr>
          <w:p w:rsidR="009C4D0F" w:rsidRPr="00144B38" w:rsidRDefault="009C4D0F" w:rsidP="00F64D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 – литературная композиция «Их именами названы улицы»</w:t>
            </w:r>
          </w:p>
        </w:tc>
        <w:tc>
          <w:tcPr>
            <w:tcW w:w="1418" w:type="dxa"/>
          </w:tcPr>
          <w:p w:rsidR="009C4D0F" w:rsidRPr="00144B38" w:rsidRDefault="009C4D0F" w:rsidP="00F64D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693" w:type="dxa"/>
          </w:tcPr>
          <w:p w:rsidR="009C4D0F" w:rsidRPr="00144B38" w:rsidRDefault="009C4D0F" w:rsidP="00F64D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Ляпина М. А.</w:t>
            </w:r>
          </w:p>
        </w:tc>
      </w:tr>
      <w:tr w:rsidR="00144B38" w:rsidTr="003B6098">
        <w:tc>
          <w:tcPr>
            <w:tcW w:w="664" w:type="dxa"/>
          </w:tcPr>
          <w:p w:rsidR="00DA2C7E" w:rsidRPr="00BA634F" w:rsidRDefault="00A4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715" w:type="dxa"/>
          </w:tcPr>
          <w:p w:rsidR="00DA2C7E" w:rsidRPr="00144B38" w:rsidRDefault="005A5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Киножурнал «Липецк. Страницы истории»</w:t>
            </w:r>
          </w:p>
        </w:tc>
        <w:tc>
          <w:tcPr>
            <w:tcW w:w="1418" w:type="dxa"/>
          </w:tcPr>
          <w:p w:rsidR="00DA2C7E" w:rsidRPr="00144B38" w:rsidRDefault="006B2F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693" w:type="dxa"/>
          </w:tcPr>
          <w:p w:rsidR="00DA2C7E" w:rsidRPr="00144B38" w:rsidRDefault="006B2F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Окунева Е. И.</w:t>
            </w:r>
          </w:p>
        </w:tc>
      </w:tr>
      <w:tr w:rsidR="00144B38" w:rsidTr="003B6098">
        <w:tc>
          <w:tcPr>
            <w:tcW w:w="664" w:type="dxa"/>
          </w:tcPr>
          <w:p w:rsidR="00DA2C7E" w:rsidRPr="00BA634F" w:rsidRDefault="00A4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715" w:type="dxa"/>
          </w:tcPr>
          <w:p w:rsidR="00DA2C7E" w:rsidRPr="00144B38" w:rsidRDefault="00DA2C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B38">
              <w:rPr>
                <w:rFonts w:ascii="Times New Roman" w:hAnsi="Times New Roman" w:cs="Times New Roman"/>
                <w:sz w:val="28"/>
                <w:szCs w:val="28"/>
              </w:rPr>
              <w:t>Конкурс строя и песни, посвящённый Дню защитника Отечества</w:t>
            </w:r>
          </w:p>
        </w:tc>
        <w:tc>
          <w:tcPr>
            <w:tcW w:w="1418" w:type="dxa"/>
          </w:tcPr>
          <w:p w:rsidR="00DA2C7E" w:rsidRPr="00144B38" w:rsidRDefault="00DA2C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B38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693" w:type="dxa"/>
          </w:tcPr>
          <w:p w:rsidR="00DA2C7E" w:rsidRPr="00144B38" w:rsidRDefault="00DA2C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B38">
              <w:rPr>
                <w:rFonts w:ascii="Times New Roman" w:hAnsi="Times New Roman" w:cs="Times New Roman"/>
                <w:sz w:val="28"/>
                <w:szCs w:val="28"/>
              </w:rPr>
              <w:t>Матвеев В. И.</w:t>
            </w:r>
          </w:p>
        </w:tc>
      </w:tr>
      <w:tr w:rsidR="00DA2C7E" w:rsidTr="003B6098">
        <w:tc>
          <w:tcPr>
            <w:tcW w:w="664" w:type="dxa"/>
          </w:tcPr>
          <w:p w:rsidR="00DA2C7E" w:rsidRPr="00BA634F" w:rsidRDefault="00A4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715" w:type="dxa"/>
          </w:tcPr>
          <w:p w:rsidR="00DA2C7E" w:rsidRPr="00144B38" w:rsidRDefault="00063A73" w:rsidP="00063A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B38">
              <w:rPr>
                <w:rFonts w:ascii="Times New Roman" w:hAnsi="Times New Roman" w:cs="Times New Roman"/>
                <w:sz w:val="28"/>
                <w:szCs w:val="28"/>
              </w:rPr>
              <w:t xml:space="preserve">Краеведческая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викторина « Заповедные места</w:t>
            </w:r>
            <w:r w:rsidR="006B2F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Задонска»</w:t>
            </w:r>
          </w:p>
        </w:tc>
        <w:tc>
          <w:tcPr>
            <w:tcW w:w="1418" w:type="dxa"/>
          </w:tcPr>
          <w:p w:rsidR="00DA2C7E" w:rsidRPr="00144B38" w:rsidRDefault="00063A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693" w:type="dxa"/>
          </w:tcPr>
          <w:p w:rsidR="00DA2C7E" w:rsidRPr="00144B38" w:rsidRDefault="006B2F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Рощупкина О. В.</w:t>
            </w:r>
          </w:p>
        </w:tc>
      </w:tr>
      <w:tr w:rsidR="006B2FE4" w:rsidTr="003B6098">
        <w:tc>
          <w:tcPr>
            <w:tcW w:w="664" w:type="dxa"/>
          </w:tcPr>
          <w:p w:rsidR="006B2FE4" w:rsidRPr="00BA634F" w:rsidRDefault="00A4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715" w:type="dxa"/>
          </w:tcPr>
          <w:p w:rsidR="006B2FE4" w:rsidRDefault="006B2FE4" w:rsidP="00063A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научно – исследовательских работ</w:t>
            </w:r>
          </w:p>
          <w:p w:rsidR="006B2FE4" w:rsidRPr="00144B38" w:rsidRDefault="006B2FE4" w:rsidP="00063A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 Люблю тебя мой край родной»</w:t>
            </w:r>
          </w:p>
        </w:tc>
        <w:tc>
          <w:tcPr>
            <w:tcW w:w="1418" w:type="dxa"/>
          </w:tcPr>
          <w:p w:rsidR="006B2FE4" w:rsidRDefault="006B2F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март</w:t>
            </w:r>
          </w:p>
        </w:tc>
        <w:tc>
          <w:tcPr>
            <w:tcW w:w="2693" w:type="dxa"/>
          </w:tcPr>
          <w:p w:rsidR="006B2FE4" w:rsidRPr="00144B38" w:rsidRDefault="006B2F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Митасова Г. М.</w:t>
            </w:r>
          </w:p>
        </w:tc>
      </w:tr>
      <w:tr w:rsidR="00063A73" w:rsidTr="003B6098">
        <w:tc>
          <w:tcPr>
            <w:tcW w:w="664" w:type="dxa"/>
          </w:tcPr>
          <w:p w:rsidR="00063A73" w:rsidRPr="00BA634F" w:rsidRDefault="00A4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715" w:type="dxa"/>
          </w:tcPr>
          <w:p w:rsidR="00063A73" w:rsidRDefault="00063A73" w:rsidP="00F64D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Пешая экскурсия по Ельцу «  Соборная площадь»</w:t>
            </w:r>
          </w:p>
        </w:tc>
        <w:tc>
          <w:tcPr>
            <w:tcW w:w="1418" w:type="dxa"/>
          </w:tcPr>
          <w:p w:rsidR="00063A73" w:rsidRDefault="00063A73" w:rsidP="00F64D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693" w:type="dxa"/>
          </w:tcPr>
          <w:p w:rsidR="00063A73" w:rsidRDefault="00063A73" w:rsidP="00F64D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Киселёва Д. А.</w:t>
            </w:r>
          </w:p>
        </w:tc>
      </w:tr>
      <w:tr w:rsidR="003B6098" w:rsidTr="003B6098">
        <w:tc>
          <w:tcPr>
            <w:tcW w:w="664" w:type="dxa"/>
          </w:tcPr>
          <w:p w:rsidR="003B6098" w:rsidRPr="00BA634F" w:rsidRDefault="00A4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715" w:type="dxa"/>
          </w:tcPr>
          <w:p w:rsidR="003B6098" w:rsidRPr="00144B38" w:rsidRDefault="003B6098" w:rsidP="00063A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Литературная гостиная «</w:t>
            </w:r>
            <w:r w:rsidR="00063A73" w:rsidRPr="00063A73">
              <w:rPr>
                <w:rFonts w:ascii="Times New Roman" w:hAnsi="Times New Roman" w:cs="Times New Roman"/>
                <w:sz w:val="28"/>
                <w:szCs w:val="28"/>
              </w:rPr>
              <w:t>«Прежде всего я – ельчанин</w:t>
            </w:r>
            <w:r w:rsidR="009C4D0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063A73">
              <w:rPr>
                <w:rFonts w:ascii="Times New Roman" w:hAnsi="Times New Roman" w:cs="Times New Roman"/>
                <w:sz w:val="28"/>
                <w:szCs w:val="28"/>
              </w:rPr>
              <w:t>, посвящённая Т. Н. Хренникову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:rsidR="003B6098" w:rsidRPr="00144B38" w:rsidRDefault="00063A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693" w:type="dxa"/>
          </w:tcPr>
          <w:p w:rsidR="003B6098" w:rsidRPr="00144B38" w:rsidRDefault="00063A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Краснова Т. И.</w:t>
            </w:r>
          </w:p>
        </w:tc>
      </w:tr>
      <w:tr w:rsidR="00144B38" w:rsidTr="003B6098">
        <w:tc>
          <w:tcPr>
            <w:tcW w:w="664" w:type="dxa"/>
          </w:tcPr>
          <w:p w:rsidR="00144B38" w:rsidRPr="00BA634F" w:rsidRDefault="006B2FE4" w:rsidP="00A4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3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46C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15" w:type="dxa"/>
          </w:tcPr>
          <w:p w:rsidR="00144B38" w:rsidRPr="00144B38" w:rsidRDefault="00144B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B38">
              <w:rPr>
                <w:rFonts w:ascii="Times New Roman" w:hAnsi="Times New Roman" w:cs="Times New Roman"/>
                <w:sz w:val="28"/>
                <w:szCs w:val="28"/>
              </w:rPr>
              <w:t>Интерактивная мозаика «География Липецкой области»</w:t>
            </w:r>
          </w:p>
        </w:tc>
        <w:tc>
          <w:tcPr>
            <w:tcW w:w="1418" w:type="dxa"/>
          </w:tcPr>
          <w:p w:rsidR="00144B38" w:rsidRPr="00144B38" w:rsidRDefault="00144B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693" w:type="dxa"/>
          </w:tcPr>
          <w:p w:rsidR="00144B38" w:rsidRPr="00144B38" w:rsidRDefault="00144B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144B38">
              <w:rPr>
                <w:rFonts w:ascii="Times New Roman" w:hAnsi="Times New Roman" w:cs="Times New Roman"/>
                <w:sz w:val="28"/>
                <w:szCs w:val="28"/>
              </w:rPr>
              <w:t>ёмина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 В.</w:t>
            </w:r>
          </w:p>
        </w:tc>
      </w:tr>
      <w:tr w:rsidR="006B2FE4" w:rsidTr="003B6098">
        <w:tc>
          <w:tcPr>
            <w:tcW w:w="664" w:type="dxa"/>
          </w:tcPr>
          <w:p w:rsidR="006B2FE4" w:rsidRPr="00BA634F" w:rsidRDefault="006B2F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3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46C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15" w:type="dxa"/>
          </w:tcPr>
          <w:p w:rsidR="006B2FE4" w:rsidRPr="00144B38" w:rsidRDefault="006B2F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экскурсоводов «Над Сосной рекой есть чудесный град»</w:t>
            </w:r>
          </w:p>
        </w:tc>
        <w:tc>
          <w:tcPr>
            <w:tcW w:w="1418" w:type="dxa"/>
          </w:tcPr>
          <w:p w:rsidR="006B2FE4" w:rsidRDefault="006B2F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693" w:type="dxa"/>
          </w:tcPr>
          <w:p w:rsidR="006B2FE4" w:rsidRDefault="006B2F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Митасова Г. М.</w:t>
            </w:r>
          </w:p>
        </w:tc>
      </w:tr>
      <w:tr w:rsidR="009C4D0F" w:rsidTr="003B6098">
        <w:tc>
          <w:tcPr>
            <w:tcW w:w="664" w:type="dxa"/>
          </w:tcPr>
          <w:p w:rsidR="009C4D0F" w:rsidRPr="00BA634F" w:rsidRDefault="006B2F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3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46C5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15" w:type="dxa"/>
          </w:tcPr>
          <w:p w:rsidR="009C4D0F" w:rsidRPr="00144B38" w:rsidRDefault="009C4D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стихотворений, посвящённый памяти Коновалова С. Н.</w:t>
            </w:r>
          </w:p>
        </w:tc>
        <w:tc>
          <w:tcPr>
            <w:tcW w:w="1418" w:type="dxa"/>
          </w:tcPr>
          <w:p w:rsidR="009C4D0F" w:rsidRDefault="009C4D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693" w:type="dxa"/>
          </w:tcPr>
          <w:p w:rsidR="009C4D0F" w:rsidRDefault="00063A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Данилина И. Ю.</w:t>
            </w:r>
          </w:p>
        </w:tc>
      </w:tr>
      <w:tr w:rsidR="003B6098" w:rsidTr="003B6098">
        <w:tc>
          <w:tcPr>
            <w:tcW w:w="664" w:type="dxa"/>
          </w:tcPr>
          <w:p w:rsidR="003B6098" w:rsidRPr="00BA634F" w:rsidRDefault="006B2F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3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46C5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715" w:type="dxa"/>
          </w:tcPr>
          <w:p w:rsidR="003B6098" w:rsidRPr="00144B38" w:rsidRDefault="003B60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смотр художественной самодеятельности « Край наш родной»</w:t>
            </w:r>
          </w:p>
        </w:tc>
        <w:tc>
          <w:tcPr>
            <w:tcW w:w="1418" w:type="dxa"/>
          </w:tcPr>
          <w:p w:rsidR="003B6098" w:rsidRDefault="003B60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693" w:type="dxa"/>
          </w:tcPr>
          <w:p w:rsidR="003B6098" w:rsidRDefault="003B60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Мороз Е. А.</w:t>
            </w:r>
          </w:p>
        </w:tc>
      </w:tr>
      <w:tr w:rsidR="00063A73" w:rsidTr="003B6098">
        <w:tc>
          <w:tcPr>
            <w:tcW w:w="664" w:type="dxa"/>
          </w:tcPr>
          <w:p w:rsidR="00063A73" w:rsidRPr="00BA634F" w:rsidRDefault="006B2F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3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46C5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715" w:type="dxa"/>
          </w:tcPr>
          <w:p w:rsidR="00063A73" w:rsidRPr="00144B38" w:rsidRDefault="00063A73" w:rsidP="00F64D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B38">
              <w:rPr>
                <w:rFonts w:ascii="Times New Roman" w:hAnsi="Times New Roman" w:cs="Times New Roman"/>
                <w:sz w:val="28"/>
                <w:szCs w:val="28"/>
              </w:rPr>
              <w:t>Автобусная экскурсия «Романовская игрушка»</w:t>
            </w:r>
          </w:p>
        </w:tc>
        <w:tc>
          <w:tcPr>
            <w:tcW w:w="1418" w:type="dxa"/>
          </w:tcPr>
          <w:p w:rsidR="00063A73" w:rsidRPr="00144B38" w:rsidRDefault="00063A73" w:rsidP="00F64D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693" w:type="dxa"/>
          </w:tcPr>
          <w:p w:rsidR="00063A73" w:rsidRPr="00144B38" w:rsidRDefault="00063A73" w:rsidP="00F64D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B38">
              <w:rPr>
                <w:rFonts w:ascii="Times New Roman" w:hAnsi="Times New Roman" w:cs="Times New Roman"/>
                <w:sz w:val="28"/>
                <w:szCs w:val="28"/>
              </w:rPr>
              <w:t>Евсеева О. В.</w:t>
            </w:r>
          </w:p>
        </w:tc>
      </w:tr>
    </w:tbl>
    <w:p w:rsidR="00DA2C7E" w:rsidRPr="00DA2C7E" w:rsidRDefault="00DA2C7E">
      <w:pPr>
        <w:rPr>
          <w:rFonts w:ascii="Times New Roman" w:hAnsi="Times New Roman" w:cs="Times New Roman"/>
          <w:sz w:val="36"/>
          <w:szCs w:val="36"/>
        </w:rPr>
      </w:pPr>
    </w:p>
    <w:sectPr w:rsidR="00DA2C7E" w:rsidRPr="00DA2C7E" w:rsidSect="004B22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A2C7E"/>
    <w:rsid w:val="00063A73"/>
    <w:rsid w:val="00144B38"/>
    <w:rsid w:val="002E0921"/>
    <w:rsid w:val="003B6098"/>
    <w:rsid w:val="004B22DB"/>
    <w:rsid w:val="005A59A5"/>
    <w:rsid w:val="006B2FE4"/>
    <w:rsid w:val="009C4D0F"/>
    <w:rsid w:val="00A46C56"/>
    <w:rsid w:val="00BA634F"/>
    <w:rsid w:val="00DA2C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2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2C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Серж</dc:creator>
  <cp:keywords/>
  <dc:description/>
  <cp:lastModifiedBy>Серж</cp:lastModifiedBy>
  <cp:revision>5</cp:revision>
  <dcterms:created xsi:type="dcterms:W3CDTF">2013-06-29T16:32:00Z</dcterms:created>
  <dcterms:modified xsi:type="dcterms:W3CDTF">2013-06-29T17:53:00Z</dcterms:modified>
</cp:coreProperties>
</file>